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before="29" w:after="0" w:line="240" w:lineRule="auto"/>
        <w:ind w:left="2903" w:right="2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RICU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 VITAE DR. GABR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 RUHUMBIKA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7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ATION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5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Ph.D., 1969; University of Paris-Sorbonne.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1964;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Makerere</w:t>
      </w:r>
      <w:proofErr w:type="spellEnd"/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College, Uganda).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7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20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2002: Co-Head of the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mparative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iterature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23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1992-Professor of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arative Literature, University of Georgia.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2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1985-92:  Professor of English, Hampton University, Virginia.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560" w:right="1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1970-85: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Literature, Uni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ersity of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Tanzania: July 1979:  Professor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560" w:right="4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1976:  Associate 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ofessor July 1973:  Senior Lecturer January 1970:  Lecturer.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AS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ATIONS Advisor, Swahili Association of Africa 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ber, African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iterature Association.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ber, African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udies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 Tanzania Studies Association</w:t>
      </w:r>
    </w:p>
    <w:p w:rsidR="00A748CE" w:rsidRDefault="00A748CE" w:rsidP="00A748CE">
      <w:pPr>
        <w:autoSpaceDE w:val="0"/>
        <w:autoSpaceDN w:val="0"/>
        <w:adjustRightInd w:val="0"/>
        <w:spacing w:after="0" w:line="479" w:lineRule="auto"/>
        <w:ind w:left="120" w:right="31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erican Comparative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iterat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 As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ANTS</w:t>
      </w:r>
    </w:p>
    <w:p w:rsidR="00A748CE" w:rsidRDefault="00A748CE" w:rsidP="00A748CE">
      <w:pPr>
        <w:autoSpaceDE w:val="0"/>
        <w:autoSpaceDN w:val="0"/>
        <w:adjustRightInd w:val="0"/>
        <w:spacing w:before="11"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2006: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UGARF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$1,325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ticket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Accra, Ghana.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2005: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awarded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rtificate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excellence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Kiswahili Research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sity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behalf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scholars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guage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“novels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tran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ations”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posium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A748CE" w:rsidRDefault="00A748CE" w:rsidP="00A748CE">
      <w:pPr>
        <w:autoSpaceDE w:val="0"/>
        <w:autoSpaceDN w:val="0"/>
        <w:adjustRightInd w:val="0"/>
        <w:spacing w:after="0" w:line="276" w:lineRule="exact"/>
        <w:ind w:left="120" w:right="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75</w:t>
      </w:r>
      <w:proofErr w:type="spellStart"/>
      <w:r>
        <w:rPr>
          <w:rFonts w:ascii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hAnsi="Times New Roman" w:cs="Times New Roman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anniversary</w:t>
      </w:r>
      <w:proofErr w:type="gramEnd"/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founding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erly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74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ittee).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2005: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reelected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(CHAKA, Ch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Kiswahili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Africa),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founding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association in 1980.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2005: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UGARF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$800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ticket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6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Tanzania.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6936"/>
        <w:rPr>
          <w:rFonts w:ascii="Times New Roman" w:hAnsi="Times New Roman" w:cs="Times New Roman"/>
          <w:sz w:val="24"/>
          <w:szCs w:val="24"/>
        </w:rPr>
        <w:sectPr w:rsidR="00A748CE" w:rsidSect="00A748CE">
          <w:pgSz w:w="12240" w:h="15840"/>
          <w:pgMar w:top="1360" w:right="1680" w:bottom="280" w:left="1680" w:header="720" w:footer="720" w:gutter="0"/>
          <w:cols w:space="720"/>
          <w:noEndnote/>
        </w:sectPr>
      </w:pP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Wazawa</w:t>
      </w:r>
      <w:proofErr w:type="spellEnd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Everl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sting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Doom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Children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selected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secondary schools.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2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2002: University of Georg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Foreign Travel grant of $1</w:t>
      </w:r>
      <w:proofErr w:type="gramStart"/>
      <w:r>
        <w:rPr>
          <w:rFonts w:ascii="Times New Roman" w:hAnsi="Times New Roman" w:cs="Times New Roman"/>
          <w:sz w:val="24"/>
          <w:szCs w:val="24"/>
        </w:rPr>
        <w:t>,6000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1997: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ize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Fiction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Publishers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Miradi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ubu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Wazalendo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Invisible Enterpri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es of the Patri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1996: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Miradi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Wazalendo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Invisible 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Enterpri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es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Patriot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selected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nzania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secondary schools.</w:t>
      </w:r>
    </w:p>
    <w:p w:rsidR="00A748CE" w:rsidRDefault="00A748CE" w:rsidP="00A748C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480" w:lineRule="auto"/>
        <w:ind w:left="100" w:right="9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May-August 94: University of Georgia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nior Faculty Research grant of $2,000. May 94: University of Georgia Foreign Travel grant of $1,600.</w:t>
      </w:r>
    </w:p>
    <w:p w:rsidR="00A748CE" w:rsidRDefault="00A748CE" w:rsidP="00A748CE">
      <w:pPr>
        <w:autoSpaceDE w:val="0"/>
        <w:autoSpaceDN w:val="0"/>
        <w:adjustRightInd w:val="0"/>
        <w:spacing w:before="10" w:after="0" w:line="480" w:lineRule="auto"/>
        <w:ind w:left="10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May-June 93:  Univer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 of Georgia 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anities Center Research Tra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 grant, $2,2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 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9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University of Georgia Foreign Travel grant, $1,600.</w:t>
      </w:r>
    </w:p>
    <w:p w:rsidR="00A748CE" w:rsidRDefault="00A748CE" w:rsidP="00A748CE">
      <w:pPr>
        <w:autoSpaceDE w:val="0"/>
        <w:autoSpaceDN w:val="0"/>
        <w:adjustRightInd w:val="0"/>
        <w:spacing w:before="10" w:after="0" w:line="240" w:lineRule="auto"/>
        <w:ind w:left="10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1991-92: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$35,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NEH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preparation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scholarly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Aniceti</w:t>
      </w:r>
      <w:proofErr w:type="spellEnd"/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Kitereza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unpublished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Kikerewe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Myombekere</w:t>
      </w:r>
      <w:proofErr w:type="spellEnd"/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Bugonoka</w:t>
      </w:r>
      <w:proofErr w:type="spellEnd"/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Ntulanalwo</w:t>
      </w:r>
      <w:proofErr w:type="spellEnd"/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</w:p>
    <w:p w:rsidR="00A748CE" w:rsidRDefault="00A748CE" w:rsidP="00A748CE">
      <w:pPr>
        <w:autoSpaceDE w:val="0"/>
        <w:autoSpaceDN w:val="0"/>
        <w:adjustRightInd w:val="0"/>
        <w:spacing w:before="1" w:after="0" w:line="240" w:lineRule="auto"/>
        <w:ind w:left="100" w:right="7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Bulihwali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1985-86: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ulbright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Scholar-in-Residence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lecturer/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resource person at Hampton University and Old 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nion University, Virginia.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2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1980:  Visiting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rofessorship,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Vaxjo</w:t>
      </w:r>
      <w:proofErr w:type="spellEnd"/>
      <w:r>
        <w:rPr>
          <w:rFonts w:ascii="Times New Roman" w:hAnsi="Times New Roman" w:cs="Times New Roman"/>
          <w:sz w:val="24"/>
          <w:szCs w:val="24"/>
        </w:rPr>
        <w:t>, Sweden.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1975-76: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ockefeller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oundation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ellowship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African-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16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rican-Caribbean Lit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ture in Cali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Sacra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1972: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3-month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theater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Brecht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Theater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Humboldt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Berliner Ense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ble Theater, East Berlin, Ger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AND PUBLICATION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6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 Authored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Wazawa</w:t>
      </w:r>
      <w:proofErr w:type="spellEnd"/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Everlasting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Doom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Children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witchc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porary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y.</w:t>
      </w:r>
      <w:proofErr w:type="gramEnd"/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7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&amp; D Ltd., 2002.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7170"/>
        <w:rPr>
          <w:rFonts w:ascii="Times New Roman" w:hAnsi="Times New Roman" w:cs="Times New Roman"/>
          <w:sz w:val="24"/>
          <w:szCs w:val="24"/>
        </w:rPr>
        <w:sectPr w:rsidR="00A748CE">
          <w:type w:val="continuous"/>
          <w:pgSz w:w="12240" w:h="15840"/>
          <w:pgMar w:top="136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Miradi</w:t>
      </w:r>
      <w:proofErr w:type="spellEnd"/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Bubu</w:t>
      </w:r>
      <w:proofErr w:type="spellEnd"/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Wazalendo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Invisible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Enter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rises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atriots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social-econo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Tanzania.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Bureau, University of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nzania Publishing House</w:t>
      </w:r>
      <w:proofErr w:type="gramStart"/>
      <w:r>
        <w:rPr>
          <w:rFonts w:ascii="Times New Roman" w:hAnsi="Times New Roman" w:cs="Times New Roman"/>
          <w:sz w:val="24"/>
          <w:szCs w:val="24"/>
        </w:rPr>
        <w:t>,  1992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1996.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Uwike</w:t>
      </w:r>
      <w:proofErr w:type="spellEnd"/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Usiwike</w:t>
      </w:r>
      <w:proofErr w:type="spellEnd"/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kucha</w:t>
      </w:r>
      <w:proofErr w:type="spellEnd"/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Whether</w:t>
      </w:r>
      <w:proofErr w:type="gramEnd"/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Cock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Crows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Dawn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stories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32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Swahili.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East African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s, 1978.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14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Village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Uhur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 novel in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Harlow and London:  Long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an, 1969.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6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 Translate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8CE" w:rsidRDefault="00A748CE" w:rsidP="00A748CE">
      <w:pPr>
        <w:autoSpaceDE w:val="0"/>
        <w:autoSpaceDN w:val="0"/>
        <w:adjustRightInd w:val="0"/>
        <w:spacing w:before="1" w:after="0" w:line="239" w:lineRule="auto"/>
        <w:ind w:left="120" w:right="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Myombekere</w:t>
      </w:r>
      <w:proofErr w:type="spellEnd"/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His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Wife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Bugonoka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Their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Son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Ntulanalwo</w:t>
      </w:r>
      <w:proofErr w:type="spellEnd"/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Daughter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Bulihwali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the 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Story 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Ancient 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(719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pages),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translation,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Introduction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notes,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Aniceti</w:t>
      </w:r>
      <w:proofErr w:type="spellEnd"/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Kitereza</w:t>
      </w:r>
      <w:r>
        <w:rPr>
          <w:rFonts w:ascii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1945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Kikerewe</w:t>
      </w:r>
      <w:proofErr w:type="spellEnd"/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pre-colonial past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Salaam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UK: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Mkuki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Nyota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African Books Collective, 2002.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Viumbe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Waliolaaniwa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(co-translator),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anslation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Frantz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Fanon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Les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damnés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terre</w:t>
      </w:r>
      <w:proofErr w:type="spellEnd"/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Wretc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ed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rth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zania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Publishing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House,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8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Inakwenda</w:t>
      </w:r>
      <w:proofErr w:type="spellEnd"/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Kombo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René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Dumont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L'Afrique</w:t>
      </w:r>
      <w:proofErr w:type="spellEnd"/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noire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Fal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Start in Afric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  Nairobi:  East African Literature Bureau, 1976.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7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 Edite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100" cy="13970"/>
                <wp:effectExtent l="9525" t="9525" r="9525" b="508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3970"/>
                        </a:xfrm>
                        <a:custGeom>
                          <a:avLst/>
                          <a:gdLst>
                            <a:gd name="T0" fmla="*/ 0 w 60"/>
                            <a:gd name="T1" fmla="*/ 11 h 22"/>
                            <a:gd name="T2" fmla="*/ 60 w 60"/>
                            <a:gd name="T3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2">
                              <a:moveTo>
                                <a:pt x="0" y="11"/>
                              </a:moveTo>
                              <a:lnTo>
                                <a:pt x="60" y="11"/>
                              </a:lnTo>
                            </a:path>
                          </a:pathLst>
                        </a:custGeom>
                        <a:noFill/>
                        <a:ln w="15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.55pt,3pt,.55pt" coordsize="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" filled="f" strokeweight=".43742mm">
                <v:path arrowok="t" o:connecttype="custom" o:connectlocs="0,6985;38100,6985" o:connectangles="0,0"/>
                <w10:anchorlock/>
              </v:polyline>
            </w:pict>
          </mc:Fallback>
        </mc:AlternateConten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Towards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Ujamaa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social-political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Tanzania.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Nairo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ast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5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African Literature Bureau, 1974.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Parapanda</w:t>
      </w:r>
      <w:proofErr w:type="spellEnd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Last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Trumpet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</w:t>
      </w:r>
      <w:r>
        <w:rPr>
          <w:rFonts w:ascii="Times New Roman" w:hAnsi="Times New Roman" w:cs="Times New Roman"/>
          <w:sz w:val="24"/>
          <w:szCs w:val="24"/>
        </w:rPr>
        <w:t>ahili.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obi: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ture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73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Bureau, 1974.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7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Articles:</w:t>
      </w:r>
    </w:p>
    <w:p w:rsidR="00A748CE" w:rsidRDefault="00A748CE" w:rsidP="00A748CE">
      <w:pPr>
        <w:autoSpaceDE w:val="0"/>
        <w:autoSpaceDN w:val="0"/>
        <w:adjustRightInd w:val="0"/>
        <w:spacing w:before="1" w:after="0" w:line="276" w:lineRule="exact"/>
        <w:ind w:left="120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“Kiswahili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Ukuzaji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Kiafri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(Swahili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African Languages).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Accepted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publication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Procee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ings 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2005 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Swahili International Symposiu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Institute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Kiswahili Resea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A748CE" w:rsidRDefault="00A748CE" w:rsidP="00A748CE">
      <w:pPr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Kiswahili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riter and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Post-Independence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Tanzania).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Proceedings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2005 </w:t>
      </w:r>
      <w:r>
        <w:rPr>
          <w:rFonts w:ascii="Times New Roman" w:hAnsi="Times New Roman" w:cs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Swahili</w:t>
      </w:r>
      <w:proofErr w:type="gram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ternational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Symposiu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Kiswahili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-Language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ent: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Languages"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African</w:t>
      </w:r>
      <w:r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No.1.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ngton,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Press and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Ohio State University, Spring 1992.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  <w:sectPr w:rsidR="00A748CE">
          <w:type w:val="continuous"/>
          <w:pgSz w:w="12240" w:h="15840"/>
          <w:pgMar w:top="1360" w:right="1680" w:bottom="280" w:left="1680" w:header="720" w:footer="720" w:gutter="0"/>
          <w:cols w:space="720" w:equalWidth="0">
            <w:col w:w="8880"/>
          </w:cols>
          <w:noEndnote/>
        </w:sectPr>
      </w:pP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"Foreword</w:t>
      </w:r>
      <w:proofErr w:type="gramStart"/>
      <w:r>
        <w:rPr>
          <w:rFonts w:ascii="Times New Roman" w:hAnsi="Times New Roman" w:cs="Times New Roman"/>
          <w:sz w:val="24"/>
          <w:szCs w:val="24"/>
        </w:rPr>
        <w:t>"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African  regional  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 u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ity,  African  and  African-A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erican  and African-Caribbean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stern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liberation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gle, in </w:t>
      </w:r>
      <w:r>
        <w:rPr>
          <w:rFonts w:ascii="Times New Roman" w:hAnsi="Times New Roman" w:cs="Times New Roman"/>
          <w:i/>
          <w:iCs/>
          <w:sz w:val="24"/>
          <w:szCs w:val="24"/>
        </w:rPr>
        <w:t>Hampton Revie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 Vol. 14 No. 1.  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pton, VA:  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pton University, 1989.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0165" cy="12700"/>
                <wp:effectExtent l="9525" t="9525" r="6985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2700"/>
                        </a:xfrm>
                        <a:custGeom>
                          <a:avLst/>
                          <a:gdLst>
                            <a:gd name="T0" fmla="*/ 0 w 79"/>
                            <a:gd name="T1" fmla="*/ 5 h 20"/>
                            <a:gd name="T2" fmla="*/ 79 w 79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" h="20">
                              <a:moveTo>
                                <a:pt x="0" y="5"/>
                              </a:moveTo>
                              <a:lnTo>
                                <a:pt x="79" y="5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.25pt,3.95pt,.25pt" coordsize="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" filled="f" strokeweight=".24692mm">
                <v:path arrowok="t" o:connecttype="custom" o:connectlocs="0,3175;50165,3175" o:connectangles="0,0"/>
                <w10:anchorlock/>
              </v:polyline>
            </w:pict>
          </mc:Fallback>
        </mc:AlternateConten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atu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Kimat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ifa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Waandishi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Kiswahili 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Swahili Writers Colloquiu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Vol. 3. 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 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 of Ki</w:t>
      </w:r>
      <w:r>
        <w:rPr>
          <w:rFonts w:ascii="Times New Roman" w:hAnsi="Times New Roman" w:cs="Times New Roman"/>
          <w:spacing w:val="-1"/>
          <w:sz w:val="24"/>
          <w:szCs w:val="24"/>
        </w:rPr>
        <w:t>sw</w:t>
      </w:r>
      <w:r>
        <w:rPr>
          <w:rFonts w:ascii="Times New Roman" w:hAnsi="Times New Roman" w:cs="Times New Roman"/>
          <w:sz w:val="24"/>
          <w:szCs w:val="24"/>
        </w:rPr>
        <w:t>ahili Research, 1983.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"Translating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Foreign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orks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Swahili",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Kimataifa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Waandishi</w:t>
      </w:r>
      <w:proofErr w:type="spellEnd"/>
      <w:r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Kiswahili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Swahili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Writers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olloquiu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 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 of Ki</w:t>
      </w:r>
      <w:r>
        <w:rPr>
          <w:rFonts w:ascii="Times New Roman" w:hAnsi="Times New Roman" w:cs="Times New Roman"/>
          <w:spacing w:val="-1"/>
          <w:sz w:val="24"/>
          <w:szCs w:val="24"/>
        </w:rPr>
        <w:t>sw</w:t>
      </w:r>
      <w:r>
        <w:rPr>
          <w:rFonts w:ascii="Times New Roman" w:hAnsi="Times New Roman" w:cs="Times New Roman"/>
          <w:sz w:val="24"/>
          <w:szCs w:val="24"/>
        </w:rPr>
        <w:t>ahili Research, 1983.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(co-author)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Towards </w:t>
      </w:r>
      <w:r>
        <w:rPr>
          <w:rFonts w:ascii="Times New Roman" w:hAnsi="Times New Roman" w:cs="Times New Roman"/>
          <w:i/>
          <w:i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Ujamaa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bove.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Nairobi: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East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63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Literature Bureau, 1974.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6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Papers Pre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ented:</w:t>
      </w:r>
    </w:p>
    <w:p w:rsidR="00A748CE" w:rsidRDefault="00A748CE" w:rsidP="00A748CE">
      <w:pPr>
        <w:autoSpaceDE w:val="0"/>
        <w:autoSpaceDN w:val="0"/>
        <w:adjustRightInd w:val="0"/>
        <w:spacing w:after="0" w:line="274" w:lineRule="exact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2006: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“Swahili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Post-Independence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Tanzania”,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9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African Lit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rature Asso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ation (ALA) internatio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 conference in Accra, Ghana.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2006: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hanti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Coast,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Ghana, and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Elders,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behalf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Literature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ociation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iting scholars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international ALA conference in Acc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ony for our group.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39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2005: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“Kiswahili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Ukuzaji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Kiafrika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wahili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Languages),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Swahili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rnational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Symposium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Salaam, Tanzania.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2005: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hili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Tanzania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 Swahili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-Independence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Tanzania),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 International Sy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posium in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Tanzania.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2005: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Wazawa</w:t>
      </w:r>
      <w:proofErr w:type="spellEnd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Witchcraft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Suffering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Death”, at the annual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of the African Studies Association in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shington,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Aniceti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Kitereza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riter”,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conference of the African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 Association, 2002.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 w:firstLine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“Story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elling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za’s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My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om</w:t>
      </w:r>
      <w:r>
        <w:rPr>
          <w:rFonts w:ascii="Times New Roman" w:hAnsi="Times New Roman" w:cs="Times New Roman"/>
          <w:i/>
          <w:iCs/>
          <w:sz w:val="24"/>
          <w:szCs w:val="24"/>
        </w:rPr>
        <w:t>bekere</w:t>
      </w:r>
      <w:proofErr w:type="spellEnd"/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His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Wife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Bugonoka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Their Son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Ntulanalwo</w:t>
      </w:r>
      <w:proofErr w:type="spellEnd"/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Daughter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Bulihwali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Story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Ancient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African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Community,” </w:t>
      </w:r>
      <w:r>
        <w:rPr>
          <w:rFonts w:ascii="Times New Roman" w:hAnsi="Times New Roman" w:cs="Times New Roman"/>
          <w:sz w:val="24"/>
          <w:szCs w:val="24"/>
        </w:rPr>
        <w:t>paper presented at the annual conference of the African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 Association, 2001.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“Bantu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Philosophy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Millenniu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Muntu</w:t>
      </w:r>
      <w:proofErr w:type="spellEnd"/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ented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annual conference of the A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rican Studies Association, 2000.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 w:firstLine="60"/>
        <w:rPr>
          <w:rFonts w:ascii="Times New Roman" w:hAnsi="Times New Roman" w:cs="Times New Roman"/>
          <w:sz w:val="24"/>
          <w:szCs w:val="24"/>
        </w:rPr>
        <w:sectPr w:rsidR="00A748CE">
          <w:type w:val="continuous"/>
          <w:pgSz w:w="12240" w:h="15840"/>
          <w:pgMar w:top="1360" w:right="1680" w:bottom="280" w:left="1680" w:header="720" w:footer="720" w:gutter="0"/>
          <w:cols w:space="720"/>
          <w:noEndnote/>
        </w:sectPr>
      </w:pP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"The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African L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ture in 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States: 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ay Out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False Start", paper presented at the African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iterat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 Association annual conference, 1988.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“African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Languages: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Cradle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rican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re”,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32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African Literature Associa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annual conference, 1987.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y",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African Literature Assoc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ation annual conference, 1986.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INVITATIONAL PRESENTATIONS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2005: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roundtable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presenters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Swahili Inter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posium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countries of Africa, Europe, Asia and North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2005: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1-hour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taped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studios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akerewe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ethnic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nationally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series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nation’s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appreciation of the cultural and ethnic diversity of their people.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roundta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“Tanzanian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Globalization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14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Liberalization’ at the African Studies Association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con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erence, 2003.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“Contesting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Constructing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Identities”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3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African Studies Association, 2002.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riter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porary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Wazawa</w:t>
      </w:r>
      <w:proofErr w:type="spellEnd"/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Fight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ects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itchcra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Practices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Tanzania,”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Networking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hAnsi="Times New Roman" w:cs="Times New Roman"/>
          <w:sz w:val="24"/>
          <w:szCs w:val="24"/>
        </w:rPr>
        <w:t>, 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launching 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novel, 2002.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scussant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"Africa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1"/>
          <w:sz w:val="24"/>
          <w:szCs w:val="24"/>
        </w:rPr>
        <w:t>n-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erican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s"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conference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"Africa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orld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der"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California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Sacra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ento, 1992.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8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Multicultural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rican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e",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lk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Longwood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>, Farmville, Virginia, 1992.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8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talk</w:t>
      </w:r>
      <w:proofErr w:type="gramEnd"/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22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Longwood College, Farmville, Vir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inia, 1990.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nguages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keynote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0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Literature Association annual conference, 1990.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092"/>
        <w:rPr>
          <w:rFonts w:ascii="Times New Roman" w:hAnsi="Times New Roman" w:cs="Times New Roman"/>
          <w:sz w:val="24"/>
          <w:szCs w:val="24"/>
        </w:rPr>
        <w:sectPr w:rsidR="00A748CE">
          <w:type w:val="continuous"/>
          <w:pgSz w:w="12240" w:h="15840"/>
          <w:pgMar w:top="1360" w:right="1680" w:bottom="280" w:left="1680" w:header="720" w:footer="720" w:gutter="0"/>
          <w:cols w:space="720"/>
          <w:noEndnote/>
        </w:sectPr>
      </w:pP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"African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Languages,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Literature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Culture,"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University, Evanston, 1987.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87: 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lture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estern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Civilizations"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pton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Roads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teachers at Old 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nion University, Norfolk, Virginia.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RIBUTION TO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19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Fall 2002: Co-Head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parative Literature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2006: Member of the Franklin College 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anities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and Tenure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2001: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anities.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9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1995 – Spring 1998: 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of the Editorial Board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Georgia Revie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1993/94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95/96: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Franklin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Sciences,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Humanities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Division, Tenure and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480" w:lineRule="auto"/>
        <w:ind w:left="12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1995 -: 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of the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ditorial  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Langston Hughes Review. </w:t>
      </w:r>
      <w:r>
        <w:rPr>
          <w:rFonts w:ascii="Times New Roman" w:hAnsi="Times New Roman" w:cs="Times New Roman"/>
          <w:sz w:val="24"/>
          <w:szCs w:val="24"/>
        </w:rPr>
        <w:t>Sum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 95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98: Gradu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oordinator,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parative Lit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ent. Fall 93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96: Member, UGA 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anities Center Advisory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ttee.</w:t>
      </w:r>
    </w:p>
    <w:p w:rsidR="00A748CE" w:rsidRDefault="00A748CE" w:rsidP="00A748CE">
      <w:pPr>
        <w:autoSpaceDE w:val="0"/>
        <w:autoSpaceDN w:val="0"/>
        <w:adjustRightInd w:val="0"/>
        <w:spacing w:before="9" w:after="0" w:line="240" w:lineRule="auto"/>
        <w:ind w:left="120" w:right="1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1986-92: 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ditor of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Saracen</w:t>
      </w:r>
      <w:r>
        <w:rPr>
          <w:rFonts w:ascii="Times New Roman" w:hAnsi="Times New Roman" w:cs="Times New Roman"/>
          <w:sz w:val="24"/>
          <w:szCs w:val="24"/>
        </w:rPr>
        <w:t>, Hampton University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lit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 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1991-92: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mpton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a Center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Inter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Af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airs and a Multicult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 Educ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curricul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1992: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African-</w:t>
      </w:r>
      <w:r>
        <w:rPr>
          <w:rFonts w:ascii="Times New Roman" w:hAnsi="Times New Roman" w:cs="Times New Roman"/>
          <w:spacing w:val="-2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erican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Kellogg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fellows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Tanzania,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 Preside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J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lius Nyer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univer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 autho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es and leaders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econ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community.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1990: 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consultant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commentator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shooting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agency,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UNCTAD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entary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parts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novel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Village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used.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1988:   Served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writers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3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London-based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onwealth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Literature Prize, </w:t>
      </w:r>
      <w:proofErr w:type="gramStart"/>
      <w:r>
        <w:rPr>
          <w:rFonts w:ascii="Times New Roman" w:hAnsi="Times New Roman" w:cs="Times New Roman"/>
          <w:sz w:val="24"/>
          <w:szCs w:val="24"/>
        </w:rPr>
        <w:t>1988 .</w:t>
      </w:r>
      <w:proofErr w:type="gramEnd"/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1978-80: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UNESCO-sponsored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ahili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riters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nars involving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thirteen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CHAKA,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"Cha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cha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Kiswahili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ahili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ciation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elected Adviser.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sz w:val="24"/>
          <w:szCs w:val="24"/>
        </w:rPr>
        <w:sectPr w:rsidR="00A748CE">
          <w:type w:val="continuous"/>
          <w:pgSz w:w="12240" w:h="15840"/>
          <w:pgMar w:top="1360" w:right="1680" w:bottom="280" w:left="1680" w:header="720" w:footer="720" w:gutter="0"/>
          <w:cols w:space="720"/>
          <w:noEndnote/>
        </w:sectPr>
      </w:pPr>
    </w:p>
    <w:p w:rsidR="00A748CE" w:rsidRDefault="00A748CE" w:rsidP="00A748C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48CE" w:rsidRDefault="00A748CE" w:rsidP="00A748CE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A748CE" w:rsidRDefault="00A748CE" w:rsidP="00A748CE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1978-80: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trips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Sweden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behalf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Foreign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proofErr w:type="gram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anges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Tanzanian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Swedish ca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res.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1975: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UNESCO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</w:t>
      </w: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riting Center for Africa South of the Sahara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Yaounde</w:t>
      </w:r>
      <w:proofErr w:type="spellEnd"/>
      <w:r>
        <w:rPr>
          <w:rFonts w:ascii="Times New Roman" w:hAnsi="Times New Roman" w:cs="Times New Roman"/>
          <w:sz w:val="24"/>
          <w:szCs w:val="24"/>
        </w:rPr>
        <w:t>, 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eroon,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est Africa.</w:t>
      </w:r>
    </w:p>
    <w:p w:rsidR="00A748CE" w:rsidRDefault="00A748CE" w:rsidP="00A748C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48CE" w:rsidRDefault="00A748CE" w:rsidP="00A748CE">
      <w:pPr>
        <w:autoSpaceDE w:val="0"/>
        <w:autoSpaceDN w:val="0"/>
        <w:adjustRightInd w:val="0"/>
        <w:spacing w:after="0" w:line="240" w:lineRule="auto"/>
        <w:ind w:left="10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1972-76:  Was the one represent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tive of the Tanzania on the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of Directors of the East African Literature Bureau, a publishing f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 East African Community of Kenya, Uganda and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anzania.</w:t>
      </w:r>
    </w:p>
    <w:p w:rsidR="001E1C58" w:rsidRPr="00A748CE" w:rsidRDefault="001E1C58" w:rsidP="00A748CE">
      <w:bookmarkStart w:id="0" w:name="_GoBack"/>
      <w:bookmarkEnd w:id="0"/>
    </w:p>
    <w:sectPr w:rsidR="001E1C58" w:rsidRPr="00A748CE" w:rsidSect="00AC6919">
      <w:type w:val="continuous"/>
      <w:pgSz w:w="12240" w:h="15840"/>
      <w:pgMar w:top="1360" w:right="1680" w:bottom="280" w:left="17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E"/>
    <w:rsid w:val="001E1C58"/>
    <w:rsid w:val="00A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2012-07-06T17:51:00Z</dcterms:created>
  <dcterms:modified xsi:type="dcterms:W3CDTF">2012-07-06T17:53:00Z</dcterms:modified>
</cp:coreProperties>
</file>