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36" w:rsidRDefault="00302F36" w:rsidP="00302F36">
      <w:pPr>
        <w:pStyle w:val="NormalWeb"/>
      </w:pPr>
      <w:r>
        <w:rPr>
          <w:rFonts w:ascii="Arial" w:hAnsi="Arial" w:cs="Arial"/>
          <w:sz w:val="20"/>
          <w:szCs w:val="20"/>
        </w:rPr>
        <w:fldChar w:fldCharType="begin"/>
      </w:r>
      <w:r>
        <w:rPr>
          <w:rFonts w:ascii="Arial" w:hAnsi="Arial" w:cs="Arial"/>
          <w:sz w:val="20"/>
          <w:szCs w:val="20"/>
        </w:rPr>
        <w:instrText xml:space="preserve"> HYPERLINK "http://www.uga.edu/religion/aderibigbe.html" \t "_blank" </w:instrText>
      </w:r>
      <w:r>
        <w:rPr>
          <w:rFonts w:ascii="Arial" w:hAnsi="Arial" w:cs="Arial"/>
          <w:sz w:val="20"/>
          <w:szCs w:val="20"/>
        </w:rPr>
        <w:fldChar w:fldCharType="separate"/>
      </w:r>
      <w:r>
        <w:rPr>
          <w:rStyle w:val="Hyperlink"/>
          <w:rFonts w:ascii="Arial" w:hAnsi="Arial" w:cs="Arial"/>
          <w:sz w:val="20"/>
          <w:szCs w:val="20"/>
        </w:rPr>
        <w:t>IBIGBOLADE SIMON ADERIBIGBE</w:t>
      </w:r>
      <w:r>
        <w:rPr>
          <w:rFonts w:ascii="Arial" w:hAnsi="Arial" w:cs="Arial"/>
          <w:sz w:val="20"/>
          <w:szCs w:val="20"/>
        </w:rPr>
        <w:fldChar w:fldCharType="end"/>
      </w:r>
      <w:r>
        <w:rPr>
          <w:rFonts w:ascii="Arial" w:hAnsi="Arial" w:cs="Arial"/>
          <w:sz w:val="20"/>
          <w:szCs w:val="20"/>
        </w:rPr>
        <w:t xml:space="preserve">, received his B. A. Philosophy and Religious Studies, M. A. and Ph. D. Religious Studies from the University of Ibadan, Ibadan, Nigeria He also earned a Diploma in Religious studies at the SS. Peter and Paul Catholic Major Seminary, </w:t>
      </w:r>
      <w:proofErr w:type="spellStart"/>
      <w:r>
        <w:rPr>
          <w:rFonts w:ascii="Arial" w:hAnsi="Arial" w:cs="Arial"/>
          <w:sz w:val="20"/>
          <w:szCs w:val="20"/>
        </w:rPr>
        <w:t>Bodija</w:t>
      </w:r>
      <w:proofErr w:type="spellEnd"/>
      <w:r>
        <w:rPr>
          <w:rFonts w:ascii="Arial" w:hAnsi="Arial" w:cs="Arial"/>
          <w:sz w:val="20"/>
          <w:szCs w:val="20"/>
        </w:rPr>
        <w:t xml:space="preserve">, Ibadan, Nigeria. Dr. Aderibigbe taught for many years at the Lagos State University, Ojo, </w:t>
      </w:r>
      <w:proofErr w:type="gramStart"/>
      <w:r>
        <w:rPr>
          <w:rFonts w:ascii="Arial" w:hAnsi="Arial" w:cs="Arial"/>
          <w:sz w:val="20"/>
          <w:szCs w:val="20"/>
        </w:rPr>
        <w:t>Lagos</w:t>
      </w:r>
      <w:proofErr w:type="gramEnd"/>
      <w:r>
        <w:rPr>
          <w:rFonts w:ascii="Arial" w:hAnsi="Arial" w:cs="Arial"/>
          <w:sz w:val="20"/>
          <w:szCs w:val="20"/>
        </w:rPr>
        <w:t>, Nigeria. His main fields of instruction and research were Philosophy of Religion, African Religion, Phenomenology of Religion, Comparative study of Religion and Sociology of Religion. His research efforts have yielded significant contribution to scholarship and Knowledge through many Publications, some of which are: Books (Fundamentals of Philosophy of Religion; Thomas Aquinas’ Demonstration of God’s Existence: A Cotemporary Perspective; Topical Issues In African Religion.); Edited Books -(Religion: Study and Practice; Religion and the Environment; Religion, Medicine and Healing.); Chapters in Books- (Traditional Healing System among the Yoruba; religion and Human Ethics.); Articles in Journals- (African Religion and Christianity in Dialogue: An Appraisal of the African Perspective). During the 2008 spring and summer, Dr. Aderibigbe taught Religions of Africa and African Diaspora at the Africana Studies Department at the University of North Carolina at Charlotte. Currently, Aderibigbe area of research interest is African Religion in Africa and African Diaspora and he is involved with other colleagues in a book project: Contemporary Study in Religions of Africa and African Diaspora.</w:t>
      </w:r>
    </w:p>
    <w:p w:rsidR="00302F36" w:rsidRDefault="00302F36" w:rsidP="00302F36">
      <w:pPr>
        <w:pStyle w:val="NormalWeb"/>
      </w:pPr>
      <w:r>
        <w:rPr>
          <w:rFonts w:ascii="Arial" w:hAnsi="Arial" w:cs="Arial"/>
          <w:sz w:val="20"/>
          <w:szCs w:val="20"/>
        </w:rPr>
        <w:t xml:space="preserve">Contact Dr. Aderibigbe at </w:t>
      </w:r>
      <w:hyperlink r:id="rId5" w:history="1">
        <w:r>
          <w:rPr>
            <w:rStyle w:val="Hyperlink"/>
            <w:rFonts w:ascii="Arial" w:hAnsi="Arial" w:cs="Arial"/>
            <w:sz w:val="20"/>
            <w:szCs w:val="20"/>
          </w:rPr>
          <w:t>iaderibi@uga.edu</w:t>
        </w:r>
      </w:hyperlink>
      <w:r>
        <w:rPr>
          <w:rFonts w:ascii="Arial" w:hAnsi="Arial" w:cs="Arial"/>
          <w:sz w:val="20"/>
          <w:szCs w:val="20"/>
        </w:rPr>
        <w:t xml:space="preserve"> </w:t>
      </w:r>
    </w:p>
    <w:p w:rsidR="00A16EEB" w:rsidRDefault="00A16EEB">
      <w:bookmarkStart w:id="0" w:name="_GoBack"/>
      <w:bookmarkEnd w:id="0"/>
    </w:p>
    <w:sectPr w:rsidR="00A1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36"/>
    <w:rsid w:val="00302F36"/>
    <w:rsid w:val="00A1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2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3216">
      <w:bodyDiv w:val="1"/>
      <w:marLeft w:val="0"/>
      <w:marRight w:val="0"/>
      <w:marTop w:val="0"/>
      <w:marBottom w:val="0"/>
      <w:divBdr>
        <w:top w:val="none" w:sz="0" w:space="0" w:color="auto"/>
        <w:left w:val="none" w:sz="0" w:space="0" w:color="auto"/>
        <w:bottom w:val="none" w:sz="0" w:space="0" w:color="auto"/>
        <w:right w:val="none" w:sz="0" w:space="0" w:color="auto"/>
      </w:divBdr>
      <w:divsChild>
        <w:div w:id="637031254">
          <w:marLeft w:val="0"/>
          <w:marRight w:val="0"/>
          <w:marTop w:val="0"/>
          <w:marBottom w:val="0"/>
          <w:divBdr>
            <w:top w:val="none" w:sz="0" w:space="0" w:color="auto"/>
            <w:left w:val="none" w:sz="0" w:space="0" w:color="auto"/>
            <w:bottom w:val="none" w:sz="0" w:space="0" w:color="auto"/>
            <w:right w:val="none" w:sz="0" w:space="0" w:color="auto"/>
          </w:divBdr>
          <w:divsChild>
            <w:div w:id="2225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deribi@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2012-06-29T13:57:00Z</dcterms:created>
  <dcterms:modified xsi:type="dcterms:W3CDTF">2012-06-29T13:57:00Z</dcterms:modified>
</cp:coreProperties>
</file>